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DE363">
      <w:pPr>
        <w:spacing w:after="0" w:line="240" w:lineRule="auto"/>
        <w:jc w:val="center"/>
        <w:rPr>
          <w:rFonts w:ascii="Segoe UI Light" w:hAnsi="Segoe UI Light" w:eastAsia="PMingLiU-ExtB" w:cs="Segoe UI Light"/>
          <w:b/>
          <w:lang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ascii="Segoe UI Light" w:hAnsi="Segoe UI Light" w:eastAsia="PMingLiU-ExtB" w:cs="Segoe UI Light"/>
          <w:b/>
          <w:lang w:eastAsia="zh-CN"/>
        </w:rPr>
        <w:t>SUNRATE</w:t>
      </w:r>
      <w:r>
        <w:rPr>
          <w:rFonts w:ascii="Segoe UI Light" w:hAnsi="Segoe UI Light" w:eastAsia="宋体" w:cs="Segoe UI Light"/>
          <w:b/>
          <w:lang w:eastAsia="zh-CN"/>
        </w:rPr>
        <w:t>账户登记信息变更申请函</w:t>
      </w:r>
    </w:p>
    <w:p w14:paraId="4ACE0CD2">
      <w:pPr>
        <w:spacing w:after="0" w:line="240" w:lineRule="auto"/>
        <w:jc w:val="center"/>
        <w:rPr>
          <w:rFonts w:ascii="Segoe UI Light" w:hAnsi="Segoe UI Light" w:eastAsia="PMingLiU-ExtB" w:cs="Segoe UI Light"/>
          <w:b/>
          <w:lang w:eastAsia="zh-CN"/>
        </w:rPr>
      </w:pPr>
      <w:r>
        <w:rPr>
          <w:rFonts w:ascii="Segoe UI Light" w:hAnsi="Segoe UI Light" w:eastAsia="PMingLiU-ExtB" w:cs="Segoe UI Light"/>
          <w:b/>
          <w:lang w:eastAsia="zh-CN"/>
        </w:rPr>
        <w:t>Application to Update SUNRATE Registered Account Information</w:t>
      </w:r>
    </w:p>
    <w:p w14:paraId="30B4EBAA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06793B09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致：</w:t>
      </w:r>
      <w:r>
        <w:rPr>
          <w:rFonts w:ascii="Segoe UI Light" w:hAnsi="Segoe UI Light" w:eastAsia="PMingLiU-ExtB" w:cs="Segoe UI Light"/>
          <w:lang w:eastAsia="zh-CN"/>
        </w:rPr>
        <w:t>SUNRATE</w:t>
      </w:r>
    </w:p>
    <w:p w14:paraId="0656EAA2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PMingLiU-ExtB" w:cs="Segoe UI Light"/>
          <w:lang w:eastAsia="zh-CN"/>
        </w:rPr>
        <w:t>Attention: SUNRATE</w:t>
      </w:r>
    </w:p>
    <w:p w14:paraId="68E80FEB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55DD796D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hint="eastAsia" w:ascii="Segoe UI Light" w:hAnsi="Segoe UI Light" w:eastAsia="宋体" w:cs="Segoe UI Light"/>
          <w:lang w:eastAsia="zh-CN"/>
        </w:rPr>
        <w:t>客户ID</w:t>
      </w:r>
      <w:r>
        <w:rPr>
          <w:rFonts w:ascii="Segoe UI Light" w:hAnsi="Segoe UI Light" w:eastAsia="宋体" w:cs="Segoe UI Light"/>
          <w:lang w:eastAsia="zh-CN"/>
        </w:rPr>
        <w:t>：</w:t>
      </w:r>
    </w:p>
    <w:p w14:paraId="3A1CD0A9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hint="eastAsia" w:ascii="Segoe UI Light" w:hAnsi="Segoe UI Light" w:eastAsia="PMingLiU-ExtB" w:cs="Segoe UI Light"/>
          <w:lang w:eastAsia="zh-CN"/>
        </w:rPr>
        <w:t>Client</w:t>
      </w:r>
      <w:r>
        <w:rPr>
          <w:rFonts w:ascii="Segoe UI Light" w:hAnsi="Segoe UI Light" w:eastAsia="PMingLiU-ExtB" w:cs="Segoe UI Light"/>
          <w:lang w:eastAsia="zh-CN"/>
        </w:rPr>
        <w:t xml:space="preserve"> ID:</w:t>
      </w:r>
      <w:bookmarkStart w:id="0" w:name="_GoBack"/>
      <w:bookmarkEnd w:id="0"/>
    </w:p>
    <w:p w14:paraId="4CEB234A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26F8B706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我司（见下方所载）希望修改我司开立的</w:t>
      </w:r>
      <w:r>
        <w:rPr>
          <w:rFonts w:ascii="Segoe UI Light" w:hAnsi="Segoe UI Light" w:eastAsia="PMingLiU-ExtB" w:cs="Segoe UI Light"/>
          <w:lang w:eastAsia="zh-CN"/>
        </w:rPr>
        <w:t>SUNRATE</w:t>
      </w:r>
      <w:r>
        <w:rPr>
          <w:rFonts w:ascii="Segoe UI Light" w:hAnsi="Segoe UI Light" w:eastAsia="宋体" w:cs="Segoe UI Light"/>
          <w:lang w:eastAsia="zh-CN"/>
        </w:rPr>
        <w:t>账户</w:t>
      </w:r>
      <w:r>
        <w:rPr>
          <w:rFonts w:hint="eastAsia" w:ascii="Segoe UI Light" w:hAnsi="Segoe UI Light" w:eastAsia="宋体" w:cs="Segoe UI Light"/>
          <w:lang w:eastAsia="zh-CN"/>
        </w:rPr>
        <w:t>注册信息，</w:t>
      </w:r>
      <w:r>
        <w:rPr>
          <w:rFonts w:ascii="Segoe UI Light" w:hAnsi="Segoe UI Light" w:eastAsia="宋体" w:cs="Segoe UI Light"/>
          <w:lang w:eastAsia="zh-CN"/>
        </w:rPr>
        <w:t>请予协助处理。</w:t>
      </w:r>
    </w:p>
    <w:p w14:paraId="7CD18023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PMingLiU-ExtB" w:cs="Segoe UI Light"/>
          <w:lang w:eastAsia="zh-CN"/>
        </w:rPr>
        <w:t>Our company (as identified below) wishes to update the registered information for our SUNRATE Account. Please process the requested changes:</w:t>
      </w:r>
    </w:p>
    <w:p w14:paraId="5C1E26DF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tbl>
      <w:tblPr>
        <w:tblStyle w:val="8"/>
        <w:tblW w:w="805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4"/>
        <w:gridCol w:w="2866"/>
        <w:gridCol w:w="3038"/>
      </w:tblGrid>
      <w:tr w14:paraId="40E98B6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43193259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信息类别（Information Type）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3AAC7142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原信息（Current Details）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3227668C">
            <w:pPr>
              <w:spacing w:line="240" w:lineRule="auto"/>
              <w:jc w:val="center"/>
              <w:textAlignment w:val="center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b/>
                <w:bCs/>
                <w:color w:val="000000" w:themeColor="text1"/>
                <w:sz w:val="20"/>
                <w:szCs w:val="20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新信息（New Details）</w:t>
            </w:r>
          </w:p>
        </w:tc>
      </w:tr>
      <w:tr w14:paraId="5ACD0A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8" w:hRule="atLeast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06A845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注册手机号</w:t>
            </w:r>
          </w:p>
          <w:p w14:paraId="62BB3F0C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Registered 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E7AE3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原手机号</w:t>
            </w:r>
          </w:p>
          <w:p w14:paraId="6C934F60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Old 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4643DB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新手机号</w:t>
            </w:r>
          </w:p>
          <w:p w14:paraId="15CB4879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New 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</w:tr>
      <w:tr w14:paraId="01F5F6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9" w:hRule="atLeast"/>
        </w:trPr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40774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注册邮箱</w:t>
            </w:r>
          </w:p>
          <w:p w14:paraId="16C7D27D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Registered 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</w:t>
            </w:r>
          </w:p>
        </w:tc>
        <w:tc>
          <w:tcPr>
            <w:tcW w:w="2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428A8D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原邮箱</w:t>
            </w:r>
          </w:p>
          <w:p w14:paraId="74BE4AEC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Old 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  <w:tc>
          <w:tcPr>
            <w:tcW w:w="3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321562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新邮箱</w:t>
            </w:r>
          </w:p>
          <w:p w14:paraId="1DF56973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New 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</w:tr>
    </w:tbl>
    <w:p w14:paraId="0980F5D5">
      <w:pPr>
        <w:spacing w:after="0" w:line="240" w:lineRule="auto"/>
        <w:rPr>
          <w:rFonts w:ascii="Segoe UI Light" w:hAnsi="Segoe UI Light" w:eastAsia="PMingLiU-ExtB" w:cs="Segoe UI Light"/>
          <w:lang w:eastAsia="zh-CN"/>
        </w:rPr>
      </w:pPr>
    </w:p>
    <w:p w14:paraId="01D3E656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393825EB">
      <w:pPr>
        <w:spacing w:after="0" w:line="240" w:lineRule="auto"/>
        <w:jc w:val="both"/>
        <w:rPr>
          <w:rFonts w:ascii="Segoe UI Light" w:hAnsi="Segoe UI Light" w:eastAsia="宋体" w:cs="Segoe UI Light"/>
          <w:lang w:eastAsia="zh-CN"/>
        </w:rPr>
      </w:pPr>
      <w:r>
        <w:rPr>
          <w:rFonts w:hint="eastAsia" w:ascii="Segoe UI Light" w:hAnsi="Segoe UI Light" w:eastAsia="PMingLiU-ExtB" w:cs="Segoe UI Light"/>
          <w:lang w:eastAsia="zh-CN"/>
        </w:rPr>
        <w:t>我司</w:t>
      </w:r>
      <w:r>
        <w:rPr>
          <w:rFonts w:ascii="Segoe UI Light" w:hAnsi="Segoe UI Light" w:eastAsia="宋体" w:cs="Segoe UI Light"/>
          <w:lang w:eastAsia="zh-CN"/>
        </w:rPr>
        <w:t>（见下方所载）</w:t>
      </w:r>
      <w:r>
        <w:rPr>
          <w:rFonts w:hint="eastAsia" w:ascii="Segoe UI Light" w:hAnsi="Segoe UI Light" w:eastAsia="PMingLiU-ExtB" w:cs="Segoe UI Light"/>
          <w:lang w:eastAsia="zh-CN"/>
        </w:rPr>
        <w:t>希望修改双重身份验证（2FA）信息，以下简称“2FA”</w:t>
      </w:r>
      <w:r>
        <w:rPr>
          <w:rFonts w:ascii="Segoe UI Light" w:hAnsi="Segoe UI Light" w:eastAsia="宋体" w:cs="Segoe UI Light"/>
          <w:lang w:eastAsia="zh-CN"/>
        </w:rPr>
        <w:t>，</w:t>
      </w:r>
      <w:r>
        <w:rPr>
          <w:rFonts w:ascii="Segoe UI Light" w:hAnsi="Segoe UI Light" w:eastAsia="PMingLiU-ExtB" w:cs="Segoe UI Light"/>
          <w:lang w:eastAsia="zh-CN"/>
        </w:rPr>
        <w:t xml:space="preserve"> </w:t>
      </w:r>
      <w:r>
        <w:rPr>
          <w:rFonts w:ascii="Segoe UI Light" w:hAnsi="Segoe UI Light" w:eastAsia="宋体" w:cs="Segoe UI Light"/>
          <w:lang w:eastAsia="zh-CN"/>
        </w:rPr>
        <w:t>请予协助处理。</w:t>
      </w:r>
    </w:p>
    <w:p w14:paraId="3A137673">
      <w:p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  <w:r>
        <w:rPr>
          <w:rFonts w:hint="eastAsia" w:ascii="Segoe UI Light" w:hAnsi="Segoe UI Light" w:eastAsia="宋体" w:cs="Segoe UI Light"/>
          <w:b/>
          <w:bCs/>
          <w:lang w:eastAsia="zh-CN"/>
        </w:rPr>
        <w:t>*以下信息填写适用于如下两种情况：1、仅修改</w:t>
      </w:r>
      <w:r>
        <w:rPr>
          <w:rFonts w:hint="eastAsia" w:ascii="Segoe UI Light" w:hAnsi="Segoe UI Light" w:eastAsia="PMingLiU-ExtB" w:cs="Segoe UI Light"/>
          <w:b/>
          <w:bCs/>
          <w:lang w:eastAsia="zh-CN"/>
        </w:rPr>
        <w:t>双重身份验证（2FA）信息 2、注册信息与双重身份验证（2FA）信息不一致时。</w:t>
      </w:r>
    </w:p>
    <w:p w14:paraId="664D3668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hint="eastAsia" w:ascii="Segoe UI Light" w:hAnsi="Segoe UI Light" w:eastAsia="PMingLiU-ExtB" w:cs="Segoe UI Light"/>
          <w:lang w:eastAsia="zh-CN"/>
        </w:rPr>
        <w:t>Our company (</w:t>
      </w:r>
      <w:r>
        <w:rPr>
          <w:rFonts w:ascii="Segoe UI Light" w:hAnsi="Segoe UI Light" w:eastAsia="PMingLiU-ExtB" w:cs="Segoe UI Light"/>
          <w:lang w:eastAsia="zh-CN"/>
        </w:rPr>
        <w:t>identified</w:t>
      </w:r>
      <w:r>
        <w:rPr>
          <w:rFonts w:hint="eastAsia" w:ascii="Segoe UI Light" w:hAnsi="Segoe UI Light" w:eastAsia="PMingLiU-ExtB" w:cs="Segoe UI Light"/>
          <w:lang w:eastAsia="zh-CN"/>
        </w:rPr>
        <w:t xml:space="preserve"> below) wishes to update our Two-Factor Authentication (2FA) information.</w:t>
      </w:r>
      <w:r>
        <w:rPr>
          <w:rFonts w:ascii="Segoe UI Light" w:hAnsi="Segoe UI Light" w:eastAsia="PMingLiU-ExtB" w:cs="Segoe UI Light"/>
          <w:lang w:eastAsia="zh-CN"/>
        </w:rPr>
        <w:t xml:space="preserve"> Please process the requested changes:</w:t>
      </w:r>
    </w:p>
    <w:p w14:paraId="386709E8">
      <w:p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</w:p>
    <w:p w14:paraId="46FDB997">
      <w:p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  <w:r>
        <w:rPr>
          <w:rFonts w:ascii="Segoe UI Light" w:hAnsi="Segoe UI Light" w:eastAsia="PMingLiU-ExtB" w:cs="Segoe UI Light"/>
          <w:b/>
          <w:bCs/>
          <w:lang w:eastAsia="zh-CN"/>
        </w:rPr>
        <w:t xml:space="preserve">Complete the section below if: </w:t>
      </w:r>
    </w:p>
    <w:p w14:paraId="3697D169">
      <w:pPr>
        <w:pStyle w:val="13"/>
        <w:numPr>
          <w:ilvl w:val="0"/>
          <w:numId w:val="1"/>
        </w:num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  <w:r>
        <w:rPr>
          <w:rFonts w:ascii="Segoe UI Light" w:hAnsi="Segoe UI Light" w:eastAsia="PMingLiU-ExtB" w:cs="Segoe UI Light"/>
          <w:b/>
          <w:bCs/>
          <w:lang w:eastAsia="zh-CN"/>
        </w:rPr>
        <w:t>Updating 2FA information only; or</w:t>
      </w:r>
    </w:p>
    <w:p w14:paraId="2F07B736">
      <w:pPr>
        <w:pStyle w:val="13"/>
        <w:numPr>
          <w:ilvl w:val="0"/>
          <w:numId w:val="1"/>
        </w:num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  <w:r>
        <w:rPr>
          <w:rFonts w:ascii="Segoe UI Light" w:hAnsi="Segoe UI Light" w:eastAsia="PMingLiU-ExtB" w:cs="Segoe UI Light"/>
          <w:b/>
          <w:bCs/>
          <w:lang w:eastAsia="zh-CN"/>
        </w:rPr>
        <w:t>Your 2FA information is different from your registered account information</w:t>
      </w:r>
    </w:p>
    <w:p w14:paraId="5A8E82FD">
      <w:pPr>
        <w:spacing w:after="0" w:line="240" w:lineRule="auto"/>
        <w:jc w:val="both"/>
        <w:rPr>
          <w:rFonts w:ascii="Segoe UI Light" w:hAnsi="Segoe UI Light" w:eastAsia="PMingLiU-ExtB" w:cs="Segoe UI Light"/>
          <w:b/>
          <w:bCs/>
          <w:lang w:eastAsia="zh-CN"/>
        </w:rPr>
      </w:pPr>
    </w:p>
    <w:tbl>
      <w:tblPr>
        <w:tblStyle w:val="8"/>
        <w:tblW w:w="8127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63"/>
        <w:gridCol w:w="2560"/>
        <w:gridCol w:w="2904"/>
      </w:tblGrid>
      <w:tr w14:paraId="28043A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7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1B179750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  <w:lang w:eastAsia="zh-CN" w:bidi="ar"/>
              </w:rPr>
              <w:t>信息类别（Information Type）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noWrap/>
            <w:vAlign w:val="center"/>
          </w:tcPr>
          <w:p w14:paraId="62B4A5D1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  <w:lang w:eastAsia="zh-CN" w:bidi="ar"/>
              </w:rPr>
              <w:t>原信息（Current Details）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FCECE" w:themeFill="background2" w:themeFillShade="E5"/>
            <w:vAlign w:val="center"/>
          </w:tcPr>
          <w:p w14:paraId="11598AD7">
            <w:pPr>
              <w:spacing w:line="360" w:lineRule="auto"/>
              <w:jc w:val="center"/>
              <w:textAlignment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color w:val="000000"/>
                <w:sz w:val="20"/>
                <w:szCs w:val="20"/>
                <w:lang w:eastAsia="zh-CN" w:bidi="ar"/>
              </w:rPr>
              <w:t>新信息（New Details）</w:t>
            </w:r>
          </w:p>
        </w:tc>
      </w:tr>
      <w:tr w14:paraId="28AAE7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3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FDE853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A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手机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号</w:t>
            </w:r>
          </w:p>
          <w:p w14:paraId="0D8896DC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 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62266A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号码</w:t>
            </w:r>
          </w:p>
          <w:p w14:paraId="6CDDAA58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Old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2FA 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574F1F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新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号码</w:t>
            </w:r>
          </w:p>
          <w:p w14:paraId="11784361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New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 2FA 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Phone Number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</w:tr>
      <w:tr w14:paraId="04D32B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8" w:hRule="atLeast"/>
        </w:trPr>
        <w:tc>
          <w:tcPr>
            <w:tcW w:w="2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A59D74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2FA邮箱</w:t>
            </w:r>
          </w:p>
          <w:p w14:paraId="12FA9E25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 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</w:t>
            </w:r>
          </w:p>
        </w:tc>
        <w:tc>
          <w:tcPr>
            <w:tcW w:w="2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6A6E9B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原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邮箱</w:t>
            </w:r>
          </w:p>
          <w:p w14:paraId="65B8761B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Old 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2FA 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  <w:tc>
          <w:tcPr>
            <w:tcW w:w="29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503E6B">
            <w:pPr>
              <w:spacing w:line="240" w:lineRule="auto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新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2FA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邮箱</w:t>
            </w:r>
          </w:p>
          <w:p w14:paraId="40F72CD6">
            <w:pPr>
              <w:spacing w:line="240" w:lineRule="auto"/>
              <w:textAlignment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(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New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 xml:space="preserve"> 2FA </w:t>
            </w:r>
            <w:r>
              <w:rPr>
                <w:rFonts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Email</w:t>
            </w:r>
            <w:r>
              <w:rPr>
                <w:rFonts w:hint="eastAsia" w:ascii="宋体" w:hAnsi="宋体" w:eastAsia="宋体" w:cs="宋体"/>
                <w:color w:val="000000"/>
                <w:sz w:val="20"/>
                <w:szCs w:val="20"/>
                <w:lang w:eastAsia="zh-CN" w:bidi="ar"/>
              </w:rPr>
              <w:t>):</w:t>
            </w:r>
          </w:p>
        </w:tc>
      </w:tr>
    </w:tbl>
    <w:p w14:paraId="12B1F329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4FCA2FEE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我司对修改以上预留信息产生的所有后果承担全部责任。我司知悉并同意，在修改上述信息后，原预留信息将不可用于</w:t>
      </w:r>
      <w:r>
        <w:rPr>
          <w:rFonts w:ascii="Segoe UI Light" w:hAnsi="Segoe UI Light" w:eastAsia="PMingLiU-ExtB" w:cs="Segoe UI Light"/>
          <w:lang w:eastAsia="zh-CN"/>
        </w:rPr>
        <w:t>SUNRATE</w:t>
      </w:r>
      <w:r>
        <w:rPr>
          <w:rFonts w:ascii="Segoe UI Light" w:hAnsi="Segoe UI Light" w:eastAsia="宋体" w:cs="Segoe UI Light"/>
          <w:lang w:eastAsia="zh-CN"/>
        </w:rPr>
        <w:t>账户的认证与登录。</w:t>
      </w:r>
    </w:p>
    <w:p w14:paraId="5B0D97CA">
      <w:pPr>
        <w:pStyle w:val="17"/>
        <w:rPr>
          <w:rFonts w:ascii="Segoe UI Light" w:hAnsi="Segoe UI Light" w:eastAsia="宋体" w:cs="Segoe UI Light"/>
          <w:sz w:val="22"/>
          <w:szCs w:val="22"/>
          <w:lang w:val="en-US" w:eastAsia="zh-CN"/>
        </w:rPr>
      </w:pPr>
      <w:r>
        <w:rPr>
          <w:rFonts w:ascii="Segoe UI Light" w:hAnsi="Segoe UI Light" w:eastAsia="宋体" w:cs="Segoe UI Light"/>
          <w:sz w:val="22"/>
          <w:szCs w:val="22"/>
          <w:lang w:val="en-US" w:eastAsia="zh-CN"/>
        </w:rPr>
        <w:t>We, the undersigned company, acknowledge and agree that:</w:t>
      </w:r>
    </w:p>
    <w:p w14:paraId="3677CA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Light" w:hAnsi="Segoe UI Light" w:eastAsia="宋体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 xml:space="preserve">we are solely responsible for any consequences arising from the requested changes; </w:t>
      </w:r>
    </w:p>
    <w:p w14:paraId="6A3B4D1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 Light" w:hAnsi="Segoe UI Light" w:eastAsia="宋体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 xml:space="preserve">once the changes have been completed, the previous registered information and/or 2FA information will no longer be valid for authentication or access to our SUNRATE Account. </w:t>
      </w:r>
    </w:p>
    <w:p w14:paraId="3F415A13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75D04D44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我司知悉，</w:t>
      </w:r>
      <w:r>
        <w:rPr>
          <w:rFonts w:ascii="Segoe UI Light" w:hAnsi="Segoe UI Light" w:eastAsia="PMingLiU-ExtB" w:cs="Segoe UI Light"/>
          <w:lang w:eastAsia="zh-CN"/>
        </w:rPr>
        <w:t>SUNRATE</w:t>
      </w:r>
      <w:r>
        <w:rPr>
          <w:rFonts w:ascii="Segoe UI Light" w:hAnsi="Segoe UI Light" w:eastAsia="宋体" w:cs="Segoe UI Light"/>
          <w:lang w:eastAsia="zh-CN"/>
        </w:rPr>
        <w:t>指于中国香港注册成立的有限公司</w:t>
      </w:r>
      <w:r>
        <w:rPr>
          <w:rFonts w:ascii="Segoe UI Light" w:hAnsi="Segoe UI Light" w:eastAsia="PMingLiU-ExtB" w:cs="Segoe UI Light"/>
          <w:lang w:eastAsia="zh-CN"/>
        </w:rPr>
        <w:t>Sunrate Solutions Limited</w:t>
      </w:r>
      <w:r>
        <w:rPr>
          <w:rFonts w:ascii="Segoe UI Light" w:hAnsi="Segoe UI Light" w:eastAsia="宋体" w:cs="Segoe UI Light"/>
          <w:lang w:eastAsia="zh-CN"/>
        </w:rPr>
        <w:t>及其他通过</w:t>
      </w:r>
      <w:r>
        <w:rPr>
          <w:rFonts w:ascii="Segoe UI Light" w:hAnsi="Segoe UI Light" w:eastAsia="PMingLiU-ExtB" w:cs="Segoe UI Light"/>
          <w:lang w:eastAsia="zh-CN"/>
        </w:rPr>
        <w:t>SUNRATE</w:t>
      </w:r>
      <w:r>
        <w:rPr>
          <w:rFonts w:ascii="Segoe UI Light" w:hAnsi="Segoe UI Light" w:eastAsia="宋体" w:cs="Segoe UI Light"/>
          <w:lang w:eastAsia="zh-CN"/>
        </w:rPr>
        <w:t>网站</w:t>
      </w:r>
      <w:r>
        <w:rPr>
          <w:rFonts w:ascii="Segoe UI Light" w:hAnsi="Segoe UI Light" w:eastAsia="PMingLiU-ExtB" w:cs="Segoe UI Light"/>
          <w:lang w:eastAsia="zh-CN"/>
        </w:rPr>
        <w:t xml:space="preserve"> (</w:t>
      </w:r>
      <w:r>
        <w:fldChar w:fldCharType="begin"/>
      </w:r>
      <w:r>
        <w:instrText xml:space="preserve"> HYPERLINK "http://www.sunrate.com" </w:instrText>
      </w:r>
      <w:r>
        <w:fldChar w:fldCharType="separate"/>
      </w:r>
      <w:r>
        <w:rPr>
          <w:rStyle w:val="12"/>
          <w:rFonts w:ascii="Segoe UI Light" w:hAnsi="Segoe UI Light" w:eastAsia="PMingLiU-ExtB" w:cs="Segoe UI Light"/>
          <w:lang w:eastAsia="zh-CN"/>
        </w:rPr>
        <w:t>www.sunrate.com</w:t>
      </w:r>
      <w:r>
        <w:rPr>
          <w:rStyle w:val="12"/>
          <w:rFonts w:ascii="Segoe UI Light" w:hAnsi="Segoe UI Light" w:eastAsia="PMingLiU-ExtB" w:cs="Segoe UI Light"/>
          <w:lang w:eastAsia="zh-CN"/>
        </w:rPr>
        <w:fldChar w:fldCharType="end"/>
      </w:r>
      <w:r>
        <w:rPr>
          <w:rFonts w:ascii="Segoe UI Light" w:hAnsi="Segoe UI Light" w:eastAsia="PMingLiU-ExtB" w:cs="Segoe UI Light"/>
          <w:lang w:eastAsia="zh-CN"/>
        </w:rPr>
        <w:t xml:space="preserve">) </w:t>
      </w:r>
      <w:r>
        <w:rPr>
          <w:rFonts w:ascii="Segoe UI Light" w:hAnsi="Segoe UI Light" w:eastAsia="宋体" w:cs="Segoe UI Light"/>
          <w:lang w:eastAsia="zh-CN"/>
        </w:rPr>
        <w:t>提供服务的关联公司。</w:t>
      </w:r>
    </w:p>
    <w:p w14:paraId="29691C69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5FF0B0F5">
      <w:pPr>
        <w:pStyle w:val="7"/>
        <w:rPr>
          <w:rFonts w:ascii="Segoe UI Light" w:hAnsi="Segoe UI Light" w:eastAsia="宋体" w:cs="Segoe UI Light"/>
          <w:sz w:val="22"/>
          <w:lang w:eastAsia="zh-CN"/>
        </w:rPr>
      </w:pPr>
      <w:r>
        <w:rPr>
          <w:rFonts w:ascii="Segoe UI Light" w:hAnsi="Segoe UI Light" w:eastAsia="宋体" w:cs="Segoe UI Light"/>
          <w:sz w:val="22"/>
          <w:lang w:eastAsia="zh-CN"/>
        </w:rPr>
        <w:t>We further acknowledge that SUNRATE refers to Sunrate Solutions Limited, a company incorporated in Hong Kong, together with its affiliated companies that provide services through the SUNRATE website (</w:t>
      </w:r>
      <w:r>
        <w:fldChar w:fldCharType="begin"/>
      </w:r>
      <w:r>
        <w:instrText xml:space="preserve"> HYPERLINK "http://www.sunrate.com" \t "_new" </w:instrText>
      </w:r>
      <w:r>
        <w:fldChar w:fldCharType="separate"/>
      </w:r>
      <w:r>
        <w:rPr>
          <w:rFonts w:ascii="Segoe UI Light" w:hAnsi="Segoe UI Light" w:eastAsia="宋体" w:cs="Segoe UI Light"/>
          <w:sz w:val="22"/>
          <w:lang w:eastAsia="zh-CN"/>
        </w:rPr>
        <w:t>www.sunrate.com</w:t>
      </w:r>
      <w:r>
        <w:rPr>
          <w:rFonts w:ascii="Segoe UI Light" w:hAnsi="Segoe UI Light" w:eastAsia="宋体" w:cs="Segoe UI Light"/>
          <w:sz w:val="22"/>
          <w:lang w:eastAsia="zh-CN"/>
        </w:rPr>
        <w:fldChar w:fldCharType="end"/>
      </w:r>
      <w:r>
        <w:rPr>
          <w:rFonts w:ascii="Segoe UI Light" w:hAnsi="Segoe UI Light" w:eastAsia="宋体" w:cs="Segoe UI Light"/>
          <w:sz w:val="22"/>
          <w:lang w:eastAsia="zh-CN"/>
        </w:rPr>
        <w:t>).</w:t>
      </w:r>
    </w:p>
    <w:p w14:paraId="3DEE9974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1C5E8648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</w:p>
    <w:p w14:paraId="71522AA8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公司名称：</w:t>
      </w:r>
    </w:p>
    <w:p w14:paraId="0E1D8D30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PMingLiU-ExtB" w:cs="Segoe UI Light"/>
          <w:lang w:eastAsia="zh-CN"/>
        </w:rPr>
        <w:t>Company Name:</w:t>
      </w:r>
    </w:p>
    <w:p w14:paraId="67A52931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22877313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415675EC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（公章</w:t>
      </w:r>
      <w:r>
        <w:rPr>
          <w:rFonts w:hint="eastAsia" w:ascii="Segoe UI Light" w:hAnsi="Segoe UI Light" w:eastAsia="宋体" w:cs="Segoe UI Light"/>
          <w:lang w:eastAsia="zh-CN"/>
        </w:rPr>
        <w:t>和</w:t>
      </w:r>
      <w:r>
        <w:rPr>
          <w:rFonts w:ascii="Segoe UI Light" w:hAnsi="Segoe UI Light" w:eastAsia="宋体" w:cs="Segoe UI Light"/>
          <w:lang w:eastAsia="zh-CN"/>
        </w:rPr>
        <w:t>被授权人签字）</w:t>
      </w:r>
    </w:p>
    <w:p w14:paraId="485AFB8E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PMingLiU-ExtB" w:cs="Segoe UI Light"/>
          <w:lang w:eastAsia="zh-CN"/>
        </w:rPr>
        <w:t xml:space="preserve">(Corporate Seal </w:t>
      </w:r>
      <w:r>
        <w:rPr>
          <w:rFonts w:hint="eastAsia" w:ascii="Segoe UI Light" w:hAnsi="Segoe UI Light" w:eastAsia="PMingLiU-ExtB" w:cs="Segoe UI Light"/>
          <w:lang w:eastAsia="zh-CN"/>
        </w:rPr>
        <w:t>and</w:t>
      </w:r>
      <w:r>
        <w:rPr>
          <w:rFonts w:ascii="Segoe UI Light" w:hAnsi="Segoe UI Light" w:eastAsia="PMingLiU-ExtB" w:cs="Segoe UI Light"/>
          <w:lang w:eastAsia="zh-CN"/>
        </w:rPr>
        <w:t xml:space="preserve"> Signature of A</w:t>
      </w:r>
      <w:r>
        <w:rPr>
          <w:rFonts w:ascii="Segoe UI Light" w:hAnsi="Segoe UI Light" w:cs="Segoe UI Light"/>
          <w:lang w:eastAsia="zh-CN"/>
        </w:rPr>
        <w:t>ut</w:t>
      </w:r>
      <w:r>
        <w:rPr>
          <w:rFonts w:ascii="Segoe UI Light" w:hAnsi="Segoe UI Light" w:eastAsia="PMingLiU-ExtB" w:cs="Segoe UI Light"/>
          <w:lang w:eastAsia="zh-CN"/>
        </w:rPr>
        <w:t>horized Person</w:t>
      </w:r>
      <w:r>
        <w:rPr>
          <w:rFonts w:ascii="Segoe UI Light" w:hAnsi="Segoe UI Light" w:eastAsia="宋体" w:cs="Segoe UI Light"/>
          <w:lang w:eastAsia="zh-CN"/>
        </w:rPr>
        <w:t>）</w:t>
      </w:r>
    </w:p>
    <w:p w14:paraId="5DE5BE71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75BED9FC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579E3CFF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</w:p>
    <w:p w14:paraId="6C96DDAC">
      <w:pPr>
        <w:spacing w:after="0" w:line="240" w:lineRule="auto"/>
        <w:jc w:val="both"/>
        <w:rPr>
          <w:rFonts w:ascii="Segoe UI Light" w:hAnsi="Segoe UI Light" w:eastAsia="PMingLiU-ExtB" w:cs="Segoe UI Light"/>
          <w:lang w:eastAsia="zh-CN"/>
        </w:rPr>
      </w:pPr>
      <w:r>
        <w:rPr>
          <w:rFonts w:ascii="Segoe UI Light" w:hAnsi="Segoe UI Light" w:eastAsia="宋体" w:cs="Segoe UI Light"/>
          <w:lang w:eastAsia="zh-CN"/>
        </w:rPr>
        <w:t>日期：</w:t>
      </w:r>
    </w:p>
    <w:p w14:paraId="0A46101A">
      <w:pPr>
        <w:spacing w:after="0" w:line="240" w:lineRule="auto"/>
        <w:jc w:val="both"/>
        <w:rPr>
          <w:rFonts w:ascii="Segoe UI Light" w:hAnsi="Segoe UI Light" w:cs="Segoe UI Light"/>
          <w:lang w:eastAsia="zh-CN"/>
        </w:rPr>
      </w:pPr>
      <w:r>
        <w:rPr>
          <w:rFonts w:ascii="Segoe UI Light" w:hAnsi="Segoe UI Light" w:eastAsia="PMingLiU-ExtB" w:cs="Segoe UI Light"/>
          <w:lang w:eastAsia="zh-CN"/>
        </w:rPr>
        <w:t>Date:</w:t>
      </w:r>
    </w:p>
    <w:p w14:paraId="4EECEEA9">
      <w:pPr>
        <w:rPr>
          <w:rFonts w:hint="default" w:eastAsiaTheme="minorEastAsia"/>
          <w:lang w:val="en-US" w:eastAsia="zh-CN"/>
        </w:rPr>
      </w:pPr>
    </w:p>
    <w:p w14:paraId="5D26B0F9">
      <w:pPr>
        <w:rPr>
          <w:lang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306" w:bottom="1440" w:left="22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Segoe UI Light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MingLiU-ExtB">
    <w:panose1 w:val="02020500000000000000"/>
    <w:charset w:val="88"/>
    <w:family w:val="roman"/>
    <w:pitch w:val="default"/>
    <w:sig w:usb0="8000002F" w:usb1="02000008" w:usb2="00000000" w:usb3="00000000" w:csb0="0010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F59021">
    <w:pPr>
      <w:pStyle w:val="5"/>
    </w:pPr>
    <w:r>
      <w:rPr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A6023">
                          <w:pPr>
                            <w:pStyle w:val="5"/>
                            <w:rPr>
                              <w:rFonts w:ascii="Segoe UI Light" w:hAnsi="Segoe UI Light" w:cs="Segoe UI Light"/>
                              <w:lang w:eastAsia="zh-CN"/>
                            </w:rPr>
                          </w:pP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 xml:space="preserve"> / 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ascii="Segoe UI Light" w:hAnsi="Segoe UI Light" w:cs="Segoe UI Light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A6023">
                    <w:pPr>
                      <w:pStyle w:val="5"/>
                      <w:rPr>
                        <w:rFonts w:ascii="Segoe UI Light" w:hAnsi="Segoe UI Light" w:cs="Segoe UI Light"/>
                        <w:lang w:eastAsia="zh-CN"/>
                      </w:rPr>
                    </w:pP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begin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separate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>1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end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 xml:space="preserve"> / 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begin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separate"/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t>1</w:t>
                    </w:r>
                    <w:r>
                      <w:rPr>
                        <w:rFonts w:ascii="Segoe UI Light" w:hAnsi="Segoe UI Light" w:cs="Segoe UI Light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EF7F5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824F6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34D588">
    <w:pPr>
      <w:pStyle w:val="6"/>
      <w:spacing w:before="120" w:beforeLines="50" w:after="120" w:afterLines="50"/>
      <w:jc w:val="left"/>
      <w:rPr>
        <w:sz w:val="30"/>
      </w:rPr>
    </w:pPr>
    <w:r>
      <w:rPr>
        <w:rFonts w:ascii="Segoe UI Light" w:hAnsi="Segoe UI Light" w:eastAsia="PMingLiU" w:cs="Segoe UI Light"/>
        <w:b/>
        <w:bCs/>
        <w:sz w:val="30"/>
        <w:szCs w:val="30"/>
        <w:lang w:eastAsia="zh-CN"/>
      </w:rPr>
      <w:pict>
        <v:shape id="_x0000_s1027" o:spid="_x0000_s1027" o:spt="75" type="#_x0000_t75" style="position:absolute;left:0pt;height:83.95pt;width:417.6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Sunrate_Logo_OnWhite"/>
          <o:lock v:ext="edit" aspectratio="t"/>
        </v:shape>
      </w:pict>
    </w:r>
    <w:r>
      <w:rPr>
        <w:rFonts w:ascii="Segoe UI Light" w:hAnsi="Segoe UI Light" w:eastAsia="PMingLiU" w:cs="Segoe UI Light"/>
        <w:b/>
        <w:bCs/>
        <w:sz w:val="30"/>
        <w:szCs w:val="30"/>
        <w:lang w:eastAsia="zh-CN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4555490</wp:posOffset>
          </wp:positionH>
          <wp:positionV relativeFrom="paragraph">
            <wp:posOffset>200660</wp:posOffset>
          </wp:positionV>
          <wp:extent cx="711200" cy="142875"/>
          <wp:effectExtent l="0" t="0" r="0" b="9525"/>
          <wp:wrapSquare wrapText="bothSides"/>
          <wp:docPr id="61724014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240149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120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sz w:val="30"/>
      </w:rPr>
      <w:br w:type="textWrapping"/>
    </w:r>
    <w:r>
      <w:rPr>
        <w:rFonts w:ascii="Segoe UI Light" w:hAnsi="Segoe UI Light" w:eastAsia="PMingLiU" w:cs="Segoe UI Light"/>
        <w:b/>
        <w:bCs/>
        <w:sz w:val="3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1905</wp:posOffset>
              </wp:positionH>
              <wp:positionV relativeFrom="paragraph">
                <wp:posOffset>359410</wp:posOffset>
              </wp:positionV>
              <wp:extent cx="5314315" cy="5715"/>
              <wp:effectExtent l="0" t="0" r="0" b="0"/>
              <wp:wrapNone/>
              <wp:docPr id="42" name="直接连接符 4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14315" cy="571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.15pt;margin-top:28.3pt;height:0.45pt;width:418.45pt;z-index:251660288;mso-width-relative:page;mso-height-relative:page;" filled="f" stroked="t" coordsize="21600,21600" o:gfxdata="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8erjX9YA&#10;AAAGAQAADwAAAAAAAAABACAAAAAiAAAAZHJzL2Rvd25yZXYueG1sUEsBAhQAFAAAAAgAh07iQHVs&#10;KjPoAQAAtwMAAA4AAAAAAAAAAQAgAAAAJQEAAGRycy9lMm9Eb2MueG1sUEsFBgAAAAAGAAYAWQEA&#10;AH8FAAAAAA==&#10;">
              <v:fill on="f" focussize="0,0"/>
              <v:stroke weight="1pt" color="#000000 [3200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709F7">
    <w:pPr>
      <w:pStyle w:val="6"/>
    </w:pPr>
    <w:r>
      <w:pict>
        <v:shape id="_x0000_s1026" o:spid="_x0000_s1026" o:spt="75" type="#_x0000_t75" style="position:absolute;left:0pt;height:83.95pt;width:417.6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Sunrate_Logo_OnWhite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4B6F7">
    <w:pPr>
      <w:pStyle w:val="6"/>
    </w:pPr>
    <w:r>
      <w:pict>
        <v:shape id="WordPictureWatermark" o:spid="_x0000_s1025" o:spt="75" type="#_x0000_t75" style="position:absolute;left:0pt;height:83.95pt;width:417.65pt;mso-position-horizontal:center;mso-position-horizontal-relative:margin;mso-position-vertical:center;mso-position-vertical-relative:margin;z-index:-251653120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Sunrate_Logo_OnWhite"/>
          <o:lock v:ext="edit" aspectratio="t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C12382"/>
    <w:multiLevelType w:val="multilevel"/>
    <w:tmpl w:val="07C12382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07057"/>
    <w:multiLevelType w:val="multilevel"/>
    <w:tmpl w:val="2AF0705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displayBackgroundShape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C5801E7"/>
    <w:rsid w:val="000119C7"/>
    <w:rsid w:val="0002153D"/>
    <w:rsid w:val="000231F2"/>
    <w:rsid w:val="0004066A"/>
    <w:rsid w:val="00067D6B"/>
    <w:rsid w:val="000D687E"/>
    <w:rsid w:val="000F4865"/>
    <w:rsid w:val="00132B41"/>
    <w:rsid w:val="001D458E"/>
    <w:rsid w:val="002172C7"/>
    <w:rsid w:val="00266838"/>
    <w:rsid w:val="00296E29"/>
    <w:rsid w:val="002A28F2"/>
    <w:rsid w:val="00301890"/>
    <w:rsid w:val="00322DCA"/>
    <w:rsid w:val="003507C4"/>
    <w:rsid w:val="0038627C"/>
    <w:rsid w:val="00394EF2"/>
    <w:rsid w:val="00546B2A"/>
    <w:rsid w:val="005713CF"/>
    <w:rsid w:val="00591702"/>
    <w:rsid w:val="005B2FA4"/>
    <w:rsid w:val="005C5ABF"/>
    <w:rsid w:val="006211EC"/>
    <w:rsid w:val="006E6F0B"/>
    <w:rsid w:val="0073404F"/>
    <w:rsid w:val="00767457"/>
    <w:rsid w:val="0077558E"/>
    <w:rsid w:val="00796D05"/>
    <w:rsid w:val="007B4A3D"/>
    <w:rsid w:val="007B7EDE"/>
    <w:rsid w:val="0082646A"/>
    <w:rsid w:val="008639E2"/>
    <w:rsid w:val="009105E0"/>
    <w:rsid w:val="00912885"/>
    <w:rsid w:val="0092050B"/>
    <w:rsid w:val="009602D4"/>
    <w:rsid w:val="00970DFD"/>
    <w:rsid w:val="00983882"/>
    <w:rsid w:val="00A04FA3"/>
    <w:rsid w:val="00A50E5C"/>
    <w:rsid w:val="00AC17F2"/>
    <w:rsid w:val="00B2027B"/>
    <w:rsid w:val="00B31038"/>
    <w:rsid w:val="00B501C8"/>
    <w:rsid w:val="00BC7741"/>
    <w:rsid w:val="00D53A1B"/>
    <w:rsid w:val="00D72BB5"/>
    <w:rsid w:val="00D95752"/>
    <w:rsid w:val="00E506F0"/>
    <w:rsid w:val="00E62E65"/>
    <w:rsid w:val="00E82028"/>
    <w:rsid w:val="00EC7260"/>
    <w:rsid w:val="00ED3B1D"/>
    <w:rsid w:val="00F5106A"/>
    <w:rsid w:val="00F843BE"/>
    <w:rsid w:val="01D573C5"/>
    <w:rsid w:val="066B1C66"/>
    <w:rsid w:val="091506CE"/>
    <w:rsid w:val="0E041696"/>
    <w:rsid w:val="165E2BCB"/>
    <w:rsid w:val="1C5801E7"/>
    <w:rsid w:val="1C9C4AFC"/>
    <w:rsid w:val="1F361564"/>
    <w:rsid w:val="20C53521"/>
    <w:rsid w:val="21AA1F33"/>
    <w:rsid w:val="275E5FE4"/>
    <w:rsid w:val="2D567028"/>
    <w:rsid w:val="33003EC7"/>
    <w:rsid w:val="343B7C3F"/>
    <w:rsid w:val="35C20AD8"/>
    <w:rsid w:val="38AD1B7D"/>
    <w:rsid w:val="38E34D55"/>
    <w:rsid w:val="39A02FAF"/>
    <w:rsid w:val="3A6717E7"/>
    <w:rsid w:val="404E0E35"/>
    <w:rsid w:val="44E07B00"/>
    <w:rsid w:val="453C576B"/>
    <w:rsid w:val="465A450E"/>
    <w:rsid w:val="484B5D5D"/>
    <w:rsid w:val="48997C5B"/>
    <w:rsid w:val="496158C3"/>
    <w:rsid w:val="496C514C"/>
    <w:rsid w:val="4A2A4DBF"/>
    <w:rsid w:val="4CF05442"/>
    <w:rsid w:val="52661DB9"/>
    <w:rsid w:val="5BDF4EA4"/>
    <w:rsid w:val="5F530250"/>
    <w:rsid w:val="5FCA0E00"/>
    <w:rsid w:val="61C33684"/>
    <w:rsid w:val="61F109BC"/>
    <w:rsid w:val="640D3751"/>
    <w:rsid w:val="6A9435D9"/>
    <w:rsid w:val="6C0E58D5"/>
    <w:rsid w:val="6CA331F4"/>
    <w:rsid w:val="6CE07E89"/>
    <w:rsid w:val="6D535020"/>
    <w:rsid w:val="724150D3"/>
    <w:rsid w:val="76C52E0B"/>
    <w:rsid w:val="79E952AF"/>
    <w:rsid w:val="7CB47020"/>
    <w:rsid w:val="7E6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1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TW" w:bidi="ar-SA"/>
    </w:rPr>
  </w:style>
  <w:style w:type="paragraph" w:styleId="2">
    <w:name w:val="heading 1"/>
    <w:basedOn w:val="1"/>
    <w:next w:val="1"/>
    <w:qFormat/>
    <w:uiPriority w:val="1"/>
    <w:pPr>
      <w:spacing w:before="18"/>
      <w:ind w:left="828" w:hanging="708"/>
      <w:outlineLvl w:val="0"/>
    </w:pPr>
    <w:rPr>
      <w:rFonts w:ascii="Segoe UI Semibold" w:hAnsi="Segoe UI Semibold" w:eastAsia="Segoe UI Semibold"/>
      <w:sz w:val="36"/>
      <w:szCs w:val="36"/>
    </w:rPr>
  </w:style>
  <w:style w:type="paragraph" w:styleId="3">
    <w:name w:val="heading 2"/>
    <w:basedOn w:val="1"/>
    <w:next w:val="1"/>
    <w:qFormat/>
    <w:uiPriority w:val="1"/>
    <w:pPr>
      <w:ind w:left="828" w:hanging="708"/>
      <w:outlineLvl w:val="1"/>
    </w:pPr>
    <w:rPr>
      <w:rFonts w:ascii="Segoe UI Semibold" w:hAnsi="Segoe UI Semibold" w:eastAsia="Segoe UI Semibold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00"/>
    </w:pPr>
    <w:rPr>
      <w:rFonts w:ascii="Segoe UI Light" w:hAnsi="Segoe UI Light" w:eastAsia="Segoe UI Light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</w:pPr>
    <w:rPr>
      <w:sz w:val="18"/>
    </w:rPr>
  </w:style>
  <w:style w:type="paragraph" w:styleId="7">
    <w:name w:val="Normal (Web)"/>
    <w:basedOn w:val="1"/>
    <w:qFormat/>
    <w:uiPriority w:val="99"/>
    <w:rPr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paragraph" w:customStyle="1" w:styleId="14">
    <w:name w:val="Table Paragraph"/>
    <w:basedOn w:val="1"/>
    <w:qFormat/>
    <w:uiPriority w:val="1"/>
  </w:style>
  <w:style w:type="paragraph" w:customStyle="1" w:styleId="15">
    <w:name w:val="Revision"/>
    <w:hidden/>
    <w:unhideWhenUsed/>
    <w:qFormat/>
    <w:uiPriority w:val="99"/>
    <w:rPr>
      <w:rFonts w:asciiTheme="minorHAnsi" w:hAnsiTheme="minorHAnsi" w:eastAsiaTheme="minorEastAsia" w:cstheme="minorBidi"/>
      <w:sz w:val="22"/>
      <w:szCs w:val="22"/>
      <w:lang w:val="en-US" w:eastAsia="zh-TW" w:bidi="ar-SA"/>
    </w:rPr>
  </w:style>
  <w:style w:type="character" w:customStyle="1" w:styleId="16">
    <w:name w:val="Unresolved Mention"/>
    <w:basedOn w:val="10"/>
    <w:semiHidden/>
    <w:unhideWhenUsed/>
    <w:uiPriority w:val="99"/>
    <w:rPr>
      <w:color w:val="605E5C"/>
      <w:shd w:val="clear" w:color="auto" w:fill="E1DFDD"/>
    </w:rPr>
  </w:style>
  <w:style w:type="paragraph" w:customStyle="1" w:styleId="17">
    <w:name w:val="pdq2pg_selectionanchorcontainer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SG" w:eastAsia="en-GB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%20Wu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 textRotate="1"/>
    <customShpInfo spid="_x0000_s102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F39F7B-0ACC-4D77-953C-183669FED7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2</Pages>
  <Words>200</Words>
  <Characters>1204</Characters>
  <Lines>10</Lines>
  <Paragraphs>2</Paragraphs>
  <TotalTime>0</TotalTime>
  <ScaleCrop>false</ScaleCrop>
  <LinksUpToDate>false</LinksUpToDate>
  <CharactersWithSpaces>1374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2026-07-02T07:11:00Z</dcterms:created>
  <dc:creator>Alex_Wu</dc:creator>
  <cp:lastModifiedBy>姚莉莉就是姚叫兽</cp:lastModifiedBy>
  <cp:lastPrinted>2018-10-25T09:27:00Z</cp:lastPrinted>
  <dcterms:modified xsi:type="dcterms:W3CDTF">2026-07-08T05:43:05Z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88C352126A614724A042AA264528DBF3_13</vt:lpwstr>
  </property>
  <property fmtid="{D5CDD505-2E9C-101B-9397-08002B2CF9AE}" pid="4" name="KSOTemplateDocerSaveRecord">
    <vt:lpwstr>eyJoZGlkIjoiY2QyYmQ4NGQzYWY0YmQxYWE2YjQyNGEwNjI1NWRlYzQiLCJ1c2VySWQiOiI0NTU0NjA2MTEifQ==</vt:lpwstr>
  </property>
</Properties>
</file>